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62"/>
        <w:gridCol w:w="2362"/>
        <w:gridCol w:w="2362"/>
        <w:gridCol w:w="2362"/>
        <w:gridCol w:w="2363"/>
        <w:gridCol w:w="2363"/>
      </w:tblGrid>
      <w:tr w:rsidR="00753485" w:rsidTr="00753485">
        <w:tc>
          <w:tcPr>
            <w:tcW w:w="14174" w:type="dxa"/>
            <w:gridSpan w:val="6"/>
          </w:tcPr>
          <w:p w:rsidR="00FF6BCA" w:rsidRDefault="00753485">
            <w:r w:rsidRPr="00753485">
              <w:rPr>
                <w:b/>
              </w:rPr>
              <w:t>Unit titl</w:t>
            </w:r>
            <w:r w:rsidRPr="00753485">
              <w:t>e:</w:t>
            </w:r>
            <w:r>
              <w:t xml:space="preserve"> Gold rush                                  </w:t>
            </w:r>
            <w:r w:rsidR="00FF6BCA">
              <w:t xml:space="preserve">                                                                                           </w:t>
            </w:r>
          </w:p>
          <w:p w:rsidR="00D441D8" w:rsidRDefault="00753485">
            <w:r w:rsidRPr="00753485">
              <w:rPr>
                <w:b/>
              </w:rPr>
              <w:t xml:space="preserve">Host content areas: </w:t>
            </w:r>
            <w:r>
              <w:t xml:space="preserve">SOSE, </w:t>
            </w:r>
            <w:r w:rsidR="00D441D8">
              <w:t>ICT</w:t>
            </w:r>
            <w:r>
              <w:t>,</w:t>
            </w:r>
            <w:r w:rsidR="00D441D8">
              <w:t xml:space="preserve"> Literacy and Inter personal learning</w:t>
            </w:r>
          </w:p>
          <w:p w:rsidR="00753485" w:rsidRPr="00753485" w:rsidRDefault="00753485">
            <w:pPr>
              <w:rPr>
                <w:b/>
              </w:rPr>
            </w:pPr>
            <w:r>
              <w:rPr>
                <w:b/>
              </w:rPr>
              <w:t>Understandings:</w:t>
            </w:r>
            <w:r w:rsidR="00C76926">
              <w:rPr>
                <w:b/>
              </w:rPr>
              <w:t xml:space="preserve">  </w:t>
            </w:r>
            <w:r w:rsidR="007577ED">
              <w:rPr>
                <w:b/>
              </w:rPr>
              <w:t xml:space="preserve"> </w:t>
            </w:r>
            <w:r w:rsidR="00D441D8">
              <w:rPr>
                <w:rFonts w:ascii="Arial" w:hAnsi="Arial" w:cs="Arial"/>
                <w:color w:val="000000"/>
                <w:sz w:val="20"/>
                <w:szCs w:val="20"/>
              </w:rPr>
              <w:t xml:space="preserve">Who are the people of the gold rush and where did they come from?                                                                                                                                                 </w:t>
            </w:r>
          </w:p>
          <w:p w:rsidR="00753485" w:rsidRPr="00FF6BCA" w:rsidRDefault="00753485">
            <w:pPr>
              <w:rPr>
                <w:b/>
              </w:rPr>
            </w:pPr>
            <w:r w:rsidRPr="00FF6BCA">
              <w:rPr>
                <w:b/>
              </w:rPr>
              <w:t xml:space="preserve">Teaching staff:                                                                                </w:t>
            </w:r>
          </w:p>
          <w:p w:rsidR="00753485" w:rsidRDefault="00753485">
            <w:r w:rsidRPr="00753485">
              <w:rPr>
                <w:b/>
              </w:rPr>
              <w:t>Year leve</w:t>
            </w:r>
            <w:r w:rsidRPr="00753485">
              <w:t>l:</w:t>
            </w:r>
            <w:r>
              <w:t xml:space="preserve"> 3-4</w:t>
            </w:r>
          </w:p>
          <w:p w:rsidR="00753485" w:rsidRDefault="00753485"/>
        </w:tc>
      </w:tr>
      <w:tr w:rsidR="00753485" w:rsidTr="009D4098">
        <w:trPr>
          <w:trHeight w:val="353"/>
        </w:trPr>
        <w:tc>
          <w:tcPr>
            <w:tcW w:w="2362" w:type="dxa"/>
          </w:tcPr>
          <w:p w:rsidR="00753485" w:rsidRPr="00753485" w:rsidRDefault="00753485">
            <w:pPr>
              <w:rPr>
                <w:b/>
              </w:rPr>
            </w:pPr>
            <w:r>
              <w:rPr>
                <w:b/>
              </w:rPr>
              <w:t xml:space="preserve">Stage of unit </w:t>
            </w:r>
          </w:p>
        </w:tc>
        <w:tc>
          <w:tcPr>
            <w:tcW w:w="2362" w:type="dxa"/>
          </w:tcPr>
          <w:p w:rsidR="00753485" w:rsidRPr="00753485" w:rsidRDefault="00753485">
            <w:pPr>
              <w:rPr>
                <w:b/>
              </w:rPr>
            </w:pPr>
            <w:r>
              <w:rPr>
                <w:b/>
              </w:rPr>
              <w:t>Purpose</w:t>
            </w:r>
          </w:p>
        </w:tc>
        <w:tc>
          <w:tcPr>
            <w:tcW w:w="2362" w:type="dxa"/>
          </w:tcPr>
          <w:p w:rsidR="00753485" w:rsidRPr="00753485" w:rsidRDefault="00753485">
            <w:pPr>
              <w:rPr>
                <w:b/>
              </w:rPr>
            </w:pPr>
            <w:r>
              <w:rPr>
                <w:b/>
              </w:rPr>
              <w:t>Resources, preparation</w:t>
            </w:r>
          </w:p>
        </w:tc>
        <w:tc>
          <w:tcPr>
            <w:tcW w:w="2362" w:type="dxa"/>
          </w:tcPr>
          <w:p w:rsidR="00753485" w:rsidRPr="00753485" w:rsidRDefault="00753485">
            <w:pPr>
              <w:rPr>
                <w:b/>
              </w:rPr>
            </w:pPr>
            <w:r>
              <w:rPr>
                <w:b/>
              </w:rPr>
              <w:t>Sequence of activities</w:t>
            </w:r>
          </w:p>
        </w:tc>
        <w:tc>
          <w:tcPr>
            <w:tcW w:w="2363" w:type="dxa"/>
          </w:tcPr>
          <w:p w:rsidR="00753485" w:rsidRPr="00753485" w:rsidRDefault="00753485">
            <w:pPr>
              <w:rPr>
                <w:b/>
              </w:rPr>
            </w:pPr>
            <w:r>
              <w:rPr>
                <w:b/>
              </w:rPr>
              <w:t>Grouping</w:t>
            </w:r>
          </w:p>
        </w:tc>
        <w:tc>
          <w:tcPr>
            <w:tcW w:w="2363" w:type="dxa"/>
          </w:tcPr>
          <w:p w:rsidR="00753485" w:rsidRPr="00753485" w:rsidRDefault="00753485">
            <w:pPr>
              <w:rPr>
                <w:b/>
              </w:rPr>
            </w:pPr>
            <w:r>
              <w:rPr>
                <w:b/>
              </w:rPr>
              <w:t>Strategies and skills</w:t>
            </w:r>
          </w:p>
        </w:tc>
      </w:tr>
      <w:tr w:rsidR="00753485" w:rsidTr="003332A1">
        <w:trPr>
          <w:trHeight w:val="2912"/>
        </w:trPr>
        <w:tc>
          <w:tcPr>
            <w:tcW w:w="2362" w:type="dxa"/>
          </w:tcPr>
          <w:p w:rsidR="00753485" w:rsidRPr="0058044C" w:rsidRDefault="00753485">
            <w:pPr>
              <w:rPr>
                <w:b/>
                <w:color w:val="FF0000"/>
                <w:u w:val="single"/>
              </w:rPr>
            </w:pPr>
            <w:r w:rsidRPr="00FF6BCA">
              <w:rPr>
                <w:b/>
                <w:u w:val="single"/>
              </w:rPr>
              <w:t>Lesson 1</w:t>
            </w:r>
            <w:r w:rsidR="0058044C" w:rsidRPr="009D4098">
              <w:rPr>
                <w:b/>
              </w:rPr>
              <w:t xml:space="preserve">  </w:t>
            </w:r>
            <w:r w:rsidR="009D4098" w:rsidRPr="009D4098">
              <w:rPr>
                <w:b/>
              </w:rPr>
              <w:t xml:space="preserve"> </w:t>
            </w:r>
            <w:r w:rsidR="0058044C" w:rsidRPr="0058044C">
              <w:rPr>
                <w:color w:val="FF0000"/>
              </w:rPr>
              <w:t>50 minutes</w:t>
            </w:r>
          </w:p>
          <w:p w:rsidR="00753485" w:rsidRDefault="00753485">
            <w:r>
              <w:t>Tuning in</w:t>
            </w:r>
          </w:p>
          <w:p w:rsidR="00753485" w:rsidRDefault="00753485"/>
          <w:p w:rsidR="00753485" w:rsidRDefault="00753485"/>
          <w:p w:rsidR="00753485" w:rsidRDefault="00753485"/>
          <w:p w:rsidR="00753485" w:rsidRDefault="00753485"/>
          <w:p w:rsidR="00753485" w:rsidRPr="00996B50" w:rsidRDefault="009E7241">
            <w:pPr>
              <w:rPr>
                <w:color w:val="5F497A" w:themeColor="accent4" w:themeShade="BF"/>
              </w:rPr>
            </w:pPr>
            <w:r w:rsidRPr="00996B50">
              <w:rPr>
                <w:color w:val="5F497A" w:themeColor="accent4" w:themeShade="BF"/>
              </w:rPr>
              <w:t>Karen Mac</w:t>
            </w:r>
          </w:p>
          <w:p w:rsidR="00753485" w:rsidRPr="00996B50" w:rsidRDefault="003332A1">
            <w:pPr>
              <w:rPr>
                <w:color w:val="5F497A" w:themeColor="accent4" w:themeShade="BF"/>
              </w:rPr>
            </w:pPr>
            <w:r w:rsidRPr="00996B50">
              <w:rPr>
                <w:color w:val="5F497A" w:themeColor="accent4" w:themeShade="BF"/>
              </w:rPr>
              <w:t>Literacy</w:t>
            </w:r>
          </w:p>
          <w:p w:rsidR="00753485" w:rsidRPr="00996B50" w:rsidRDefault="00753485">
            <w:pPr>
              <w:rPr>
                <w:color w:val="5F497A" w:themeColor="accent4" w:themeShade="BF"/>
              </w:rPr>
            </w:pPr>
          </w:p>
          <w:p w:rsidR="00753485" w:rsidRDefault="00753485"/>
          <w:p w:rsidR="00753485" w:rsidRPr="005B3839" w:rsidRDefault="005B3839">
            <w:pPr>
              <w:rPr>
                <w:color w:val="FF0000"/>
              </w:rPr>
            </w:pPr>
            <w:r>
              <w:rPr>
                <w:color w:val="FF0000"/>
              </w:rPr>
              <w:t xml:space="preserve">Andrea’s revisions </w:t>
            </w:r>
          </w:p>
          <w:p w:rsidR="00753485" w:rsidRDefault="00753485"/>
          <w:p w:rsidR="00753485" w:rsidRDefault="00753485"/>
        </w:tc>
        <w:tc>
          <w:tcPr>
            <w:tcW w:w="2362" w:type="dxa"/>
          </w:tcPr>
          <w:p w:rsidR="004A52AB" w:rsidRDefault="009E7241" w:rsidP="009E7241">
            <w:r>
              <w:t>To gain an understanding of students previous knowledge of the Gold Rush</w:t>
            </w:r>
            <w:r w:rsidR="004A52AB">
              <w:t>.</w:t>
            </w:r>
          </w:p>
          <w:p w:rsidR="004A52AB" w:rsidRDefault="004A52AB" w:rsidP="009E7241"/>
          <w:p w:rsidR="004A52AB" w:rsidRDefault="004A52AB" w:rsidP="009E7241"/>
          <w:p w:rsidR="00753485" w:rsidRDefault="00753485" w:rsidP="009E7241"/>
        </w:tc>
        <w:tc>
          <w:tcPr>
            <w:tcW w:w="2362" w:type="dxa"/>
          </w:tcPr>
          <w:p w:rsidR="00753485" w:rsidRPr="00AF5866" w:rsidRDefault="009E7241">
            <w:pPr>
              <w:rPr>
                <w:color w:val="FF0000"/>
              </w:rPr>
            </w:pPr>
            <w:r>
              <w:t>Large sheet of paper  for poster</w:t>
            </w:r>
            <w:r w:rsidR="00AF5866">
              <w:t xml:space="preserve">  </w:t>
            </w:r>
            <w:r w:rsidR="00AF5866">
              <w:rPr>
                <w:color w:val="FF0000"/>
              </w:rPr>
              <w:t>(KWL)</w:t>
            </w:r>
          </w:p>
          <w:p w:rsidR="001D591B" w:rsidRDefault="001D591B">
            <w:pPr>
              <w:rPr>
                <w:color w:val="FF0000"/>
              </w:rPr>
            </w:pPr>
          </w:p>
          <w:p w:rsidR="009D4098" w:rsidRDefault="009D4098">
            <w:pPr>
              <w:rPr>
                <w:color w:val="FF0000"/>
              </w:rPr>
            </w:pPr>
          </w:p>
          <w:p w:rsidR="009D4098" w:rsidRDefault="009D4098">
            <w:pPr>
              <w:rPr>
                <w:color w:val="FF0000"/>
              </w:rPr>
            </w:pPr>
          </w:p>
          <w:p w:rsidR="009D4098" w:rsidRDefault="009D4098">
            <w:pPr>
              <w:rPr>
                <w:color w:val="FF0000"/>
              </w:rPr>
            </w:pPr>
          </w:p>
          <w:p w:rsidR="009D4098" w:rsidRDefault="009D4098">
            <w:pPr>
              <w:rPr>
                <w:color w:val="FF0000"/>
              </w:rPr>
            </w:pPr>
          </w:p>
          <w:p w:rsidR="004B5A9C" w:rsidRDefault="004B5A9C">
            <w:pPr>
              <w:rPr>
                <w:color w:val="FF0000"/>
              </w:rPr>
            </w:pPr>
          </w:p>
          <w:p w:rsidR="004B5A9C" w:rsidRDefault="004B5A9C">
            <w:pPr>
              <w:rPr>
                <w:color w:val="FF0000"/>
              </w:rPr>
            </w:pPr>
          </w:p>
          <w:p w:rsidR="00D16CF6" w:rsidRDefault="00D16CF6">
            <w:pPr>
              <w:rPr>
                <w:color w:val="FF0000"/>
              </w:rPr>
            </w:pPr>
          </w:p>
          <w:p w:rsidR="001D591B" w:rsidRPr="001D591B" w:rsidRDefault="001D591B">
            <w:pPr>
              <w:rPr>
                <w:color w:val="FF0000"/>
              </w:rPr>
            </w:pPr>
            <w:r>
              <w:rPr>
                <w:color w:val="FF0000"/>
              </w:rPr>
              <w:t>The Learning Federation</w:t>
            </w:r>
            <w:r w:rsidR="002B03AA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:</w:t>
            </w:r>
            <w:r w:rsidR="002B03AA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Gold Rush</w:t>
            </w:r>
            <w:r w:rsidR="004005B0">
              <w:rPr>
                <w:color w:val="FF0000"/>
              </w:rPr>
              <w:t xml:space="preserve"> Level 1</w:t>
            </w:r>
          </w:p>
        </w:tc>
        <w:tc>
          <w:tcPr>
            <w:tcW w:w="2362" w:type="dxa"/>
          </w:tcPr>
          <w:p w:rsidR="004B5A9C" w:rsidRDefault="004B5A9C">
            <w:pPr>
              <w:rPr>
                <w:color w:val="FF0000"/>
              </w:rPr>
            </w:pPr>
            <w:r>
              <w:rPr>
                <w:color w:val="FF0000"/>
              </w:rPr>
              <w:t>15 minutes</w:t>
            </w:r>
          </w:p>
          <w:p w:rsidR="009D4098" w:rsidRDefault="009E7241">
            <w:r>
              <w:t>Brainstorm with the students about any information that they may know about the people</w:t>
            </w:r>
            <w:r w:rsidR="004A52AB">
              <w:t xml:space="preserve"> of the gold rush.</w:t>
            </w:r>
          </w:p>
          <w:p w:rsidR="009D4098" w:rsidRPr="009D4098" w:rsidRDefault="009D4098">
            <w:pPr>
              <w:rPr>
                <w:color w:val="FF0000"/>
              </w:rPr>
            </w:pPr>
            <w:r>
              <w:rPr>
                <w:color w:val="FF0000"/>
              </w:rPr>
              <w:t>What did they find interesting at Sovereign Hill?</w:t>
            </w:r>
          </w:p>
          <w:p w:rsidR="009E7241" w:rsidRDefault="009E7241"/>
          <w:p w:rsidR="001B268C" w:rsidRDefault="001B268C">
            <w:pPr>
              <w:rPr>
                <w:color w:val="FF0000"/>
              </w:rPr>
            </w:pPr>
            <w:r>
              <w:rPr>
                <w:color w:val="FF0000"/>
              </w:rPr>
              <w:t>10 minutes</w:t>
            </w:r>
          </w:p>
          <w:p w:rsidR="00996B50" w:rsidRPr="004B5A9C" w:rsidRDefault="004B5A9C">
            <w:pPr>
              <w:rPr>
                <w:color w:val="FF0000"/>
              </w:rPr>
            </w:pPr>
            <w:r>
              <w:rPr>
                <w:color w:val="FF0000"/>
              </w:rPr>
              <w:t>After the gold rush activity, students to open a Word document or Power Point to start compiling information and asking questions.</w:t>
            </w:r>
          </w:p>
          <w:p w:rsidR="003332A1" w:rsidRDefault="001B268C" w:rsidP="004B5A9C">
            <w:r>
              <w:t xml:space="preserve"> </w:t>
            </w:r>
          </w:p>
          <w:p w:rsidR="001B268C" w:rsidRDefault="001B268C" w:rsidP="00A4082C">
            <w:pPr>
              <w:rPr>
                <w:color w:val="FF0000"/>
              </w:rPr>
            </w:pPr>
            <w:r w:rsidRPr="001B268C">
              <w:rPr>
                <w:color w:val="FF0000"/>
              </w:rPr>
              <w:t xml:space="preserve">Whole class reflection and discussion on what they now know and what they </w:t>
            </w:r>
            <w:r w:rsidR="00A4082C">
              <w:rPr>
                <w:color w:val="FF0000"/>
              </w:rPr>
              <w:t>find interesting.</w:t>
            </w:r>
          </w:p>
          <w:p w:rsidR="00D16CF6" w:rsidRPr="001B268C" w:rsidRDefault="00D16CF6" w:rsidP="00A4082C">
            <w:pPr>
              <w:rPr>
                <w:color w:val="FF0000"/>
              </w:rPr>
            </w:pPr>
          </w:p>
        </w:tc>
        <w:tc>
          <w:tcPr>
            <w:tcW w:w="2363" w:type="dxa"/>
          </w:tcPr>
          <w:p w:rsidR="00753485" w:rsidRDefault="009E7241">
            <w:r>
              <w:t>Whole class</w:t>
            </w:r>
          </w:p>
          <w:p w:rsidR="009D4098" w:rsidRDefault="009D4098"/>
          <w:p w:rsidR="009D4098" w:rsidRDefault="009D4098"/>
          <w:p w:rsidR="009D4098" w:rsidRDefault="009D4098"/>
          <w:p w:rsidR="009D4098" w:rsidRDefault="009D4098"/>
          <w:p w:rsidR="009D4098" w:rsidRDefault="009D4098"/>
          <w:p w:rsidR="009D4098" w:rsidRDefault="009D4098">
            <w:pPr>
              <w:rPr>
                <w:color w:val="FF0000"/>
              </w:rPr>
            </w:pPr>
          </w:p>
          <w:p w:rsidR="004B5A9C" w:rsidRDefault="004B5A9C">
            <w:pPr>
              <w:rPr>
                <w:color w:val="FF0000"/>
              </w:rPr>
            </w:pPr>
          </w:p>
          <w:p w:rsidR="004B5A9C" w:rsidRDefault="004B5A9C">
            <w:pPr>
              <w:rPr>
                <w:color w:val="FF0000"/>
              </w:rPr>
            </w:pPr>
          </w:p>
          <w:p w:rsidR="00D16CF6" w:rsidRDefault="00D16CF6">
            <w:pPr>
              <w:rPr>
                <w:color w:val="FF0000"/>
              </w:rPr>
            </w:pPr>
          </w:p>
          <w:p w:rsidR="009D4098" w:rsidRPr="009D4098" w:rsidRDefault="009D4098">
            <w:pPr>
              <w:rPr>
                <w:color w:val="FF0000"/>
              </w:rPr>
            </w:pPr>
            <w:r w:rsidRPr="009D4098">
              <w:rPr>
                <w:color w:val="FF0000"/>
              </w:rPr>
              <w:t>Working in pairs for The Learning Federation activity</w:t>
            </w:r>
          </w:p>
        </w:tc>
        <w:tc>
          <w:tcPr>
            <w:tcW w:w="2363" w:type="dxa"/>
          </w:tcPr>
          <w:p w:rsidR="00753485" w:rsidRDefault="009E7241">
            <w:r>
              <w:t>Speaking and listening</w:t>
            </w:r>
            <w:r w:rsidR="00996B50">
              <w:t>. Students</w:t>
            </w:r>
            <w:r w:rsidR="00996B50" w:rsidRPr="00FD57DD">
              <w:rPr>
                <w:color w:val="000000"/>
              </w:rPr>
              <w:t xml:space="preserve"> listen to others and respond appropriately to what has been said.</w:t>
            </w:r>
            <w:r w:rsidR="00996B50">
              <w:t xml:space="preserve"> </w:t>
            </w:r>
            <w:r>
              <w:t>(VELS, 2006)</w:t>
            </w:r>
          </w:p>
          <w:p w:rsidR="00996B50" w:rsidRDefault="00996B50"/>
          <w:p w:rsidR="00FF6BCA" w:rsidRDefault="00FF6BCA">
            <w:pPr>
              <w:rPr>
                <w:color w:val="000000"/>
              </w:rPr>
            </w:pPr>
          </w:p>
          <w:p w:rsidR="00707AC2" w:rsidRDefault="00707AC2">
            <w:pPr>
              <w:rPr>
                <w:color w:val="000000"/>
              </w:rPr>
            </w:pPr>
          </w:p>
          <w:p w:rsidR="00707AC2" w:rsidRDefault="00707AC2">
            <w:pPr>
              <w:rPr>
                <w:color w:val="000000"/>
              </w:rPr>
            </w:pPr>
          </w:p>
          <w:p w:rsidR="00FF6BCA" w:rsidRPr="00FF6BCA" w:rsidRDefault="00FF6BCA">
            <w:pPr>
              <w:rPr>
                <w:color w:val="FF0000"/>
              </w:rPr>
            </w:pPr>
            <w:r w:rsidRPr="00FF6BCA">
              <w:rPr>
                <w:color w:val="FF0000"/>
              </w:rPr>
              <w:t>Students are encouraged to make notes during the class.</w:t>
            </w:r>
            <w:r>
              <w:rPr>
                <w:color w:val="FF0000"/>
              </w:rPr>
              <w:t xml:space="preserve"> Andrea</w:t>
            </w:r>
          </w:p>
        </w:tc>
      </w:tr>
      <w:tr w:rsidR="00FF6BCA" w:rsidTr="00692D42">
        <w:tc>
          <w:tcPr>
            <w:tcW w:w="2362" w:type="dxa"/>
          </w:tcPr>
          <w:p w:rsidR="00FF6BCA" w:rsidRPr="00FF6BCA" w:rsidRDefault="00FF6BCA" w:rsidP="00FF6BCA">
            <w:pPr>
              <w:rPr>
                <w:b/>
                <w:u w:val="single"/>
              </w:rPr>
            </w:pPr>
            <w:r w:rsidRPr="00FF6BCA">
              <w:rPr>
                <w:b/>
                <w:u w:val="single"/>
              </w:rPr>
              <w:t>Lesson 2</w:t>
            </w:r>
            <w:r w:rsidR="0058044C" w:rsidRPr="009D4098">
              <w:rPr>
                <w:b/>
              </w:rPr>
              <w:t xml:space="preserve"> </w:t>
            </w:r>
            <w:r w:rsidR="009D4098" w:rsidRPr="009D4098">
              <w:rPr>
                <w:b/>
              </w:rPr>
              <w:t xml:space="preserve">  </w:t>
            </w:r>
            <w:r w:rsidR="0058044C" w:rsidRPr="0058044C">
              <w:rPr>
                <w:color w:val="FF0000"/>
              </w:rPr>
              <w:t>50 minutes</w:t>
            </w:r>
          </w:p>
          <w:p w:rsidR="00FF6BCA" w:rsidRDefault="00FF6BCA"/>
          <w:p w:rsidR="00FF6BCA" w:rsidRPr="00996B50" w:rsidRDefault="00FF6BCA" w:rsidP="00FF6BCA">
            <w:pPr>
              <w:rPr>
                <w:color w:val="5F497A" w:themeColor="accent4" w:themeShade="BF"/>
              </w:rPr>
            </w:pPr>
            <w:r w:rsidRPr="00996B50">
              <w:rPr>
                <w:color w:val="5F497A" w:themeColor="accent4" w:themeShade="BF"/>
              </w:rPr>
              <w:lastRenderedPageBreak/>
              <w:t>Personal Learning</w:t>
            </w:r>
            <w:r>
              <w:rPr>
                <w:color w:val="5F497A" w:themeColor="accent4" w:themeShade="BF"/>
              </w:rPr>
              <w:t>/ SOSE</w:t>
            </w:r>
          </w:p>
          <w:p w:rsidR="00FF6BCA" w:rsidRPr="00996B50" w:rsidRDefault="00FF6BCA" w:rsidP="00FF6BCA">
            <w:pPr>
              <w:rPr>
                <w:color w:val="5F497A" w:themeColor="accent4" w:themeShade="BF"/>
              </w:rPr>
            </w:pPr>
            <w:r w:rsidRPr="00996B50">
              <w:rPr>
                <w:color w:val="5F497A" w:themeColor="accent4" w:themeShade="BF"/>
              </w:rPr>
              <w:t>Karen Mac</w:t>
            </w:r>
          </w:p>
          <w:p w:rsidR="00FF6BCA" w:rsidRDefault="00FF6BCA"/>
        </w:tc>
        <w:tc>
          <w:tcPr>
            <w:tcW w:w="2362" w:type="dxa"/>
          </w:tcPr>
          <w:p w:rsidR="00FF6BCA" w:rsidRDefault="00FF6BCA" w:rsidP="00692D42">
            <w:r>
              <w:lastRenderedPageBreak/>
              <w:t xml:space="preserve">To be actively involved in seeking out </w:t>
            </w:r>
            <w:r>
              <w:lastRenderedPageBreak/>
              <w:t>information on the people of the gold rush</w:t>
            </w:r>
          </w:p>
          <w:p w:rsidR="00FF6BCA" w:rsidRDefault="00FF6BCA" w:rsidP="00692D42">
            <w:pPr>
              <w:pStyle w:val="ListParagraph"/>
              <w:numPr>
                <w:ilvl w:val="0"/>
                <w:numId w:val="1"/>
              </w:numPr>
            </w:pPr>
            <w:r>
              <w:t>What they wore?</w:t>
            </w:r>
          </w:p>
          <w:p w:rsidR="00FF6BCA" w:rsidRDefault="00FF6BCA" w:rsidP="00692D42">
            <w:pPr>
              <w:pStyle w:val="ListParagraph"/>
              <w:numPr>
                <w:ilvl w:val="0"/>
                <w:numId w:val="1"/>
              </w:numPr>
            </w:pPr>
            <w:r>
              <w:t xml:space="preserve">Where were the people from? </w:t>
            </w:r>
          </w:p>
          <w:p w:rsidR="00FF6BCA" w:rsidRDefault="00FF6BCA" w:rsidP="00692D42">
            <w:pPr>
              <w:pStyle w:val="ListParagraph"/>
              <w:numPr>
                <w:ilvl w:val="0"/>
                <w:numId w:val="1"/>
              </w:numPr>
            </w:pPr>
            <w:r>
              <w:t>How they lived?</w:t>
            </w:r>
          </w:p>
          <w:p w:rsidR="00FF6BCA" w:rsidRDefault="00FF6BCA" w:rsidP="00692D42">
            <w:pPr>
              <w:pStyle w:val="ListParagraph"/>
              <w:numPr>
                <w:ilvl w:val="0"/>
                <w:numId w:val="1"/>
              </w:numPr>
            </w:pPr>
            <w:r>
              <w:t>When did they get there?</w:t>
            </w:r>
          </w:p>
        </w:tc>
        <w:tc>
          <w:tcPr>
            <w:tcW w:w="2362" w:type="dxa"/>
          </w:tcPr>
          <w:p w:rsidR="00FF6BCA" w:rsidRDefault="003D541C" w:rsidP="009E7241">
            <w:pPr>
              <w:rPr>
                <w:color w:val="FF0000"/>
              </w:rPr>
            </w:pPr>
            <w:r>
              <w:rPr>
                <w:color w:val="FF0000"/>
              </w:rPr>
              <w:lastRenderedPageBreak/>
              <w:t>WWW</w:t>
            </w:r>
          </w:p>
          <w:p w:rsidR="003D541C" w:rsidRDefault="003D541C" w:rsidP="009E7241">
            <w:pPr>
              <w:rPr>
                <w:color w:val="FF0000"/>
              </w:rPr>
            </w:pPr>
            <w:r>
              <w:rPr>
                <w:color w:val="FF0000"/>
              </w:rPr>
              <w:t>Library books</w:t>
            </w:r>
          </w:p>
          <w:p w:rsidR="003D541C" w:rsidRPr="003D541C" w:rsidRDefault="00DA3BE9" w:rsidP="009E7241">
            <w:pPr>
              <w:rPr>
                <w:color w:val="FF0000"/>
              </w:rPr>
            </w:pPr>
            <w:r>
              <w:rPr>
                <w:color w:val="FF0000"/>
              </w:rPr>
              <w:lastRenderedPageBreak/>
              <w:t>Map of the world.</w:t>
            </w:r>
          </w:p>
        </w:tc>
        <w:tc>
          <w:tcPr>
            <w:tcW w:w="2362" w:type="dxa"/>
          </w:tcPr>
          <w:p w:rsidR="00FF6BCA" w:rsidRDefault="00E35EE6" w:rsidP="0047261A">
            <w:pPr>
              <w:rPr>
                <w:color w:val="FF0000"/>
              </w:rPr>
            </w:pPr>
            <w:r w:rsidRPr="00E35EE6">
              <w:rPr>
                <w:color w:val="FF0000"/>
              </w:rPr>
              <w:lastRenderedPageBreak/>
              <w:t xml:space="preserve">10 minute discussion about what we know </w:t>
            </w:r>
            <w:r w:rsidRPr="00E35EE6">
              <w:rPr>
                <w:color w:val="FF0000"/>
              </w:rPr>
              <w:lastRenderedPageBreak/>
              <w:t>about where the people came from</w:t>
            </w:r>
            <w:r w:rsidR="00DA3BE9">
              <w:rPr>
                <w:color w:val="FF0000"/>
              </w:rPr>
              <w:t>.</w:t>
            </w:r>
          </w:p>
          <w:p w:rsidR="00DA3BE9" w:rsidRDefault="00DA3BE9" w:rsidP="0047261A">
            <w:pPr>
              <w:rPr>
                <w:color w:val="FF0000"/>
              </w:rPr>
            </w:pPr>
          </w:p>
          <w:p w:rsidR="00DA3BE9" w:rsidRDefault="00DA3BE9" w:rsidP="0047261A">
            <w:pPr>
              <w:rPr>
                <w:color w:val="FF0000"/>
              </w:rPr>
            </w:pPr>
            <w:r>
              <w:rPr>
                <w:color w:val="FF0000"/>
              </w:rPr>
              <w:t>Mark on the map where people came from.</w:t>
            </w:r>
          </w:p>
          <w:p w:rsidR="00E35EE6" w:rsidRDefault="00E35EE6" w:rsidP="0047261A">
            <w:pPr>
              <w:rPr>
                <w:color w:val="FF0000"/>
              </w:rPr>
            </w:pPr>
          </w:p>
          <w:p w:rsidR="00E35EE6" w:rsidRPr="00E35EE6" w:rsidRDefault="00E35EE6" w:rsidP="0047261A">
            <w:pPr>
              <w:rPr>
                <w:color w:val="FF0000"/>
              </w:rPr>
            </w:pPr>
            <w:r>
              <w:rPr>
                <w:color w:val="FF0000"/>
              </w:rPr>
              <w:t>Students to make a graph to show where the people came from.</w:t>
            </w:r>
          </w:p>
        </w:tc>
        <w:tc>
          <w:tcPr>
            <w:tcW w:w="2363" w:type="dxa"/>
          </w:tcPr>
          <w:p w:rsidR="00FF6BCA" w:rsidRPr="008C2D0C" w:rsidRDefault="008C2D0C">
            <w:pPr>
              <w:rPr>
                <w:color w:val="FF0000"/>
              </w:rPr>
            </w:pPr>
            <w:r w:rsidRPr="008C2D0C">
              <w:rPr>
                <w:color w:val="FF0000"/>
              </w:rPr>
              <w:lastRenderedPageBreak/>
              <w:t>Whole class</w:t>
            </w:r>
          </w:p>
        </w:tc>
        <w:tc>
          <w:tcPr>
            <w:tcW w:w="2363" w:type="dxa"/>
          </w:tcPr>
          <w:p w:rsidR="00FF6BCA" w:rsidRDefault="00FF6BCA" w:rsidP="00FF6BCA">
            <w:pPr>
              <w:rPr>
                <w:color w:val="000000"/>
              </w:rPr>
            </w:pPr>
            <w:r w:rsidRPr="00290CB9">
              <w:rPr>
                <w:color w:val="000000"/>
              </w:rPr>
              <w:t xml:space="preserve">At Level 3, students cooperate with others </w:t>
            </w:r>
            <w:r w:rsidRPr="00290CB9">
              <w:rPr>
                <w:color w:val="000000"/>
              </w:rPr>
              <w:lastRenderedPageBreak/>
              <w:t xml:space="preserve">in teams for agreed purposes, taking roles and following guidelines established within the task. </w:t>
            </w:r>
            <w:r>
              <w:rPr>
                <w:color w:val="000000"/>
              </w:rPr>
              <w:t>(VELS, 2006)</w:t>
            </w:r>
          </w:p>
          <w:p w:rsidR="00FF6BCA" w:rsidRPr="00290CB9" w:rsidRDefault="00FF6BCA" w:rsidP="003332A1">
            <w:pPr>
              <w:rPr>
                <w:color w:val="000000"/>
              </w:rPr>
            </w:pPr>
          </w:p>
        </w:tc>
      </w:tr>
      <w:tr w:rsidR="003332A1" w:rsidTr="00753485">
        <w:tc>
          <w:tcPr>
            <w:tcW w:w="2362" w:type="dxa"/>
          </w:tcPr>
          <w:p w:rsidR="003332A1" w:rsidRDefault="003332A1"/>
          <w:p w:rsidR="003332A1" w:rsidRPr="00FF6BCA" w:rsidRDefault="003332A1">
            <w:pPr>
              <w:rPr>
                <w:b/>
                <w:u w:val="single"/>
              </w:rPr>
            </w:pPr>
            <w:r w:rsidRPr="00FF6BCA">
              <w:rPr>
                <w:b/>
                <w:u w:val="single"/>
              </w:rPr>
              <w:t>Lesson 3</w:t>
            </w:r>
            <w:r w:rsidR="0058044C" w:rsidRPr="009D4098">
              <w:rPr>
                <w:b/>
              </w:rPr>
              <w:t xml:space="preserve"> </w:t>
            </w:r>
            <w:r w:rsidR="009D4098" w:rsidRPr="009D4098">
              <w:rPr>
                <w:b/>
              </w:rPr>
              <w:t xml:space="preserve">  </w:t>
            </w:r>
            <w:r w:rsidR="0058044C" w:rsidRPr="0058044C">
              <w:rPr>
                <w:color w:val="FF0000"/>
              </w:rPr>
              <w:t>50 minutes</w:t>
            </w:r>
          </w:p>
          <w:p w:rsidR="003332A1" w:rsidRDefault="003332A1"/>
          <w:p w:rsidR="003332A1" w:rsidRDefault="00D441D8">
            <w:r>
              <w:t>C</w:t>
            </w:r>
            <w:r w:rsidR="00C32CCD">
              <w:t>onsolidating</w:t>
            </w:r>
          </w:p>
          <w:p w:rsidR="003332A1" w:rsidRDefault="003332A1"/>
          <w:p w:rsidR="003332A1" w:rsidRDefault="003332A1"/>
          <w:p w:rsidR="003332A1" w:rsidRDefault="003332A1"/>
          <w:p w:rsidR="003332A1" w:rsidRDefault="003332A1"/>
          <w:p w:rsidR="003332A1" w:rsidRDefault="003332A1"/>
          <w:p w:rsidR="003332A1" w:rsidRDefault="003332A1"/>
          <w:p w:rsidR="003332A1" w:rsidRDefault="00C32CCD">
            <w:r>
              <w:t>ICT – computer lab</w:t>
            </w:r>
          </w:p>
          <w:p w:rsidR="003332A1" w:rsidRDefault="003332A1"/>
          <w:p w:rsidR="003332A1" w:rsidRDefault="003332A1"/>
        </w:tc>
        <w:tc>
          <w:tcPr>
            <w:tcW w:w="2362" w:type="dxa"/>
          </w:tcPr>
          <w:p w:rsidR="003332A1" w:rsidRDefault="003332A1" w:rsidP="003332A1"/>
        </w:tc>
        <w:tc>
          <w:tcPr>
            <w:tcW w:w="2362" w:type="dxa"/>
          </w:tcPr>
          <w:p w:rsidR="003332A1" w:rsidRDefault="003332A1" w:rsidP="009E7241"/>
          <w:p w:rsidR="003332A1" w:rsidRDefault="00C32CCD" w:rsidP="009E7241">
            <w:r>
              <w:t>Each pair to upload photos into a publisher page and then type in a few sentences describing what is in the photograph</w:t>
            </w:r>
          </w:p>
        </w:tc>
        <w:tc>
          <w:tcPr>
            <w:tcW w:w="2362" w:type="dxa"/>
          </w:tcPr>
          <w:p w:rsidR="00C32CCD" w:rsidRDefault="00C32CCD" w:rsidP="00996B50"/>
          <w:p w:rsidR="00C32CCD" w:rsidRDefault="00C32CCD" w:rsidP="00996B50">
            <w:r>
              <w:t>At the end of the lesson have a completed page with photo and text.</w:t>
            </w:r>
          </w:p>
        </w:tc>
        <w:tc>
          <w:tcPr>
            <w:tcW w:w="2363" w:type="dxa"/>
          </w:tcPr>
          <w:p w:rsidR="00C32CCD" w:rsidRDefault="00C32CCD"/>
          <w:p w:rsidR="00C32CCD" w:rsidRDefault="00C32CCD">
            <w:r>
              <w:t>Work in pairs</w:t>
            </w:r>
          </w:p>
        </w:tc>
        <w:tc>
          <w:tcPr>
            <w:tcW w:w="2363" w:type="dxa"/>
          </w:tcPr>
          <w:p w:rsidR="00C32CCD" w:rsidRDefault="00C32CCD" w:rsidP="003332A1">
            <w:pPr>
              <w:rPr>
                <w:color w:val="000000"/>
              </w:rPr>
            </w:pPr>
          </w:p>
          <w:p w:rsidR="00C32CCD" w:rsidRDefault="00D71792" w:rsidP="003332A1">
            <w:r w:rsidRPr="006B3ABE">
              <w:t>They follow simple plans and use tools and a range of data types to create information products designed to inform, persuade, entertain or educate particular audiences.</w:t>
            </w:r>
          </w:p>
          <w:p w:rsidR="00D71792" w:rsidRPr="006B3ABE" w:rsidRDefault="00D71792" w:rsidP="00D71792">
            <w:r w:rsidRPr="006B3ABE">
              <w:t xml:space="preserve">They use simple editing functions to manipulate the images for use in their products. </w:t>
            </w:r>
          </w:p>
          <w:p w:rsidR="00D71792" w:rsidRDefault="00D71792" w:rsidP="003332A1">
            <w:r>
              <w:t>(VELS, 2006)</w:t>
            </w:r>
          </w:p>
          <w:p w:rsidR="005B3839" w:rsidRDefault="005B3839" w:rsidP="003332A1"/>
          <w:p w:rsidR="005B3839" w:rsidRPr="00290CB9" w:rsidRDefault="005B3839" w:rsidP="003332A1"/>
        </w:tc>
      </w:tr>
      <w:tr w:rsidR="003332A1" w:rsidTr="00753485">
        <w:tc>
          <w:tcPr>
            <w:tcW w:w="2362" w:type="dxa"/>
          </w:tcPr>
          <w:p w:rsidR="003332A1" w:rsidRPr="00FF6BCA" w:rsidRDefault="003332A1">
            <w:pPr>
              <w:rPr>
                <w:b/>
                <w:u w:val="single"/>
              </w:rPr>
            </w:pPr>
            <w:r w:rsidRPr="00FF6BCA">
              <w:rPr>
                <w:b/>
                <w:u w:val="single"/>
              </w:rPr>
              <w:t>Lesson 4</w:t>
            </w:r>
            <w:r w:rsidR="0058044C" w:rsidRPr="009D4098">
              <w:rPr>
                <w:b/>
              </w:rPr>
              <w:t xml:space="preserve"> </w:t>
            </w:r>
            <w:r w:rsidR="009D4098" w:rsidRPr="009D4098">
              <w:rPr>
                <w:b/>
              </w:rPr>
              <w:t xml:space="preserve">   </w:t>
            </w:r>
            <w:r w:rsidR="0058044C" w:rsidRPr="0058044C">
              <w:rPr>
                <w:color w:val="FF0000"/>
              </w:rPr>
              <w:t>50 minutes</w:t>
            </w:r>
          </w:p>
          <w:p w:rsidR="003332A1" w:rsidRDefault="003332A1"/>
          <w:p w:rsidR="003332A1" w:rsidRDefault="00C32CCD">
            <w:r>
              <w:t>Expanding</w:t>
            </w:r>
          </w:p>
          <w:p w:rsidR="003332A1" w:rsidRDefault="003332A1"/>
          <w:p w:rsidR="003332A1" w:rsidRDefault="003332A1"/>
          <w:p w:rsidR="003332A1" w:rsidRDefault="003332A1"/>
          <w:p w:rsidR="005B3839" w:rsidRPr="005B3839" w:rsidRDefault="005B3839" w:rsidP="005B3839">
            <w:pPr>
              <w:rPr>
                <w:color w:val="FF0000"/>
              </w:rPr>
            </w:pPr>
            <w:r>
              <w:rPr>
                <w:color w:val="FF0000"/>
              </w:rPr>
              <w:lastRenderedPageBreak/>
              <w:t xml:space="preserve">Andrea’s revisions </w:t>
            </w:r>
          </w:p>
          <w:p w:rsidR="003332A1" w:rsidRDefault="003332A1"/>
          <w:p w:rsidR="003332A1" w:rsidRDefault="003332A1"/>
          <w:p w:rsidR="003332A1" w:rsidRDefault="003332A1"/>
          <w:p w:rsidR="003332A1" w:rsidRDefault="003332A1"/>
          <w:p w:rsidR="003332A1" w:rsidRDefault="003332A1"/>
          <w:p w:rsidR="003332A1" w:rsidRDefault="00C32CCD">
            <w:r>
              <w:t>ARTS</w:t>
            </w:r>
          </w:p>
          <w:p w:rsidR="003332A1" w:rsidRDefault="003332A1"/>
          <w:p w:rsidR="003332A1" w:rsidRDefault="003332A1"/>
        </w:tc>
        <w:tc>
          <w:tcPr>
            <w:tcW w:w="2362" w:type="dxa"/>
          </w:tcPr>
          <w:p w:rsidR="003332A1" w:rsidRDefault="00C32CCD">
            <w:r>
              <w:lastRenderedPageBreak/>
              <w:t>To make a model of where people lived during the Gold Rush.</w:t>
            </w:r>
          </w:p>
          <w:p w:rsidR="009A18A8" w:rsidRPr="009A18A8" w:rsidRDefault="009A18A8">
            <w:pPr>
              <w:rPr>
                <w:color w:val="FF0000"/>
              </w:rPr>
            </w:pPr>
            <w:r>
              <w:rPr>
                <w:color w:val="FF0000"/>
              </w:rPr>
              <w:t xml:space="preserve">I don’t think the 50 minute timeframe is long enough to </w:t>
            </w:r>
            <w:r>
              <w:rPr>
                <w:color w:val="FF0000"/>
              </w:rPr>
              <w:lastRenderedPageBreak/>
              <w:t>accomplish this.</w:t>
            </w:r>
          </w:p>
          <w:p w:rsidR="00C32CCD" w:rsidRDefault="00C32CCD"/>
          <w:p w:rsidR="00C32CCD" w:rsidRDefault="00C32CCD">
            <w:r>
              <w:t>Did each nationality have different types of homes</w:t>
            </w:r>
            <w:r w:rsidR="00AD6906">
              <w:t>?</w:t>
            </w:r>
            <w:r>
              <w:t xml:space="preserve"> </w:t>
            </w:r>
          </w:p>
          <w:p w:rsidR="00C32CCD" w:rsidRDefault="00C32CCD"/>
          <w:p w:rsidR="00C32CCD" w:rsidRDefault="00C32CCD"/>
        </w:tc>
        <w:tc>
          <w:tcPr>
            <w:tcW w:w="2362" w:type="dxa"/>
          </w:tcPr>
          <w:p w:rsidR="003332A1" w:rsidRDefault="00C32CCD">
            <w:r>
              <w:lastRenderedPageBreak/>
              <w:t>Modelling clay</w:t>
            </w:r>
          </w:p>
          <w:p w:rsidR="00C32CCD" w:rsidRDefault="00C32CCD">
            <w:r>
              <w:t>Sticks</w:t>
            </w:r>
          </w:p>
          <w:p w:rsidR="00C32CCD" w:rsidRDefault="00D71792">
            <w:r>
              <w:t>F</w:t>
            </w:r>
            <w:r w:rsidR="00C32CCD">
              <w:t>abric</w:t>
            </w:r>
          </w:p>
        </w:tc>
        <w:tc>
          <w:tcPr>
            <w:tcW w:w="2362" w:type="dxa"/>
          </w:tcPr>
          <w:p w:rsidR="003332A1" w:rsidRDefault="00C32CCD">
            <w:r>
              <w:t>Brainstorm about the different sort of structures. Tents, mud houses</w:t>
            </w:r>
            <w:r w:rsidR="00AD6906">
              <w:t xml:space="preserve"> etc</w:t>
            </w:r>
            <w:r>
              <w:t>.</w:t>
            </w:r>
          </w:p>
          <w:p w:rsidR="00C32CCD" w:rsidRDefault="00C32CCD"/>
          <w:p w:rsidR="00C32CCD" w:rsidRDefault="00C32CCD" w:rsidP="00AD6906">
            <w:r>
              <w:t>Build a model.</w:t>
            </w:r>
          </w:p>
        </w:tc>
        <w:tc>
          <w:tcPr>
            <w:tcW w:w="2363" w:type="dxa"/>
          </w:tcPr>
          <w:p w:rsidR="003332A1" w:rsidRDefault="00C32CCD">
            <w:r>
              <w:t>Whole class</w:t>
            </w:r>
          </w:p>
          <w:p w:rsidR="00C32CCD" w:rsidRDefault="00C32CCD"/>
          <w:p w:rsidR="00C32CCD" w:rsidRDefault="00C32CCD"/>
          <w:p w:rsidR="00C32CCD" w:rsidRDefault="00C32CCD"/>
          <w:p w:rsidR="00C32CCD" w:rsidRDefault="00C32CCD"/>
          <w:p w:rsidR="00C32CCD" w:rsidRDefault="00C32CCD">
            <w:r>
              <w:t>Pairs</w:t>
            </w:r>
          </w:p>
        </w:tc>
        <w:tc>
          <w:tcPr>
            <w:tcW w:w="2363" w:type="dxa"/>
          </w:tcPr>
          <w:p w:rsidR="003332A1" w:rsidRDefault="00D71792">
            <w:r>
              <w:rPr>
                <w:color w:val="000000"/>
              </w:rPr>
              <w:t>S</w:t>
            </w:r>
            <w:r w:rsidR="00C32CCD" w:rsidRPr="00272A28">
              <w:rPr>
                <w:color w:val="000000"/>
              </w:rPr>
              <w:t xml:space="preserve">tudents create and present works in a range of arts forms that communicate experiences, ideas, concepts, observations </w:t>
            </w:r>
            <w:r w:rsidR="00C32CCD" w:rsidRPr="00272A28">
              <w:rPr>
                <w:color w:val="000000"/>
              </w:rPr>
              <w:lastRenderedPageBreak/>
              <w:t>and feelings</w:t>
            </w:r>
            <w:r w:rsidR="00C32CCD">
              <w:rPr>
                <w:color w:val="000000"/>
              </w:rPr>
              <w:t>(VELS, 2006)</w:t>
            </w:r>
          </w:p>
        </w:tc>
      </w:tr>
    </w:tbl>
    <w:p w:rsidR="00C76926" w:rsidRDefault="00C76926"/>
    <w:sectPr w:rsidR="00C76926" w:rsidSect="0075348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71098D"/>
    <w:multiLevelType w:val="hybridMultilevel"/>
    <w:tmpl w:val="6706E5E4"/>
    <w:lvl w:ilvl="0" w:tplc="5BC87E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753485"/>
    <w:rsid w:val="001B268C"/>
    <w:rsid w:val="001D591B"/>
    <w:rsid w:val="002B03AA"/>
    <w:rsid w:val="003332A1"/>
    <w:rsid w:val="003D541C"/>
    <w:rsid w:val="004005B0"/>
    <w:rsid w:val="00413926"/>
    <w:rsid w:val="0047261A"/>
    <w:rsid w:val="004A52AB"/>
    <w:rsid w:val="004B5A9C"/>
    <w:rsid w:val="0058044C"/>
    <w:rsid w:val="005B3839"/>
    <w:rsid w:val="00692D42"/>
    <w:rsid w:val="00707AC2"/>
    <w:rsid w:val="00753485"/>
    <w:rsid w:val="007577ED"/>
    <w:rsid w:val="008805D3"/>
    <w:rsid w:val="008A002D"/>
    <w:rsid w:val="008C2D0C"/>
    <w:rsid w:val="00996B50"/>
    <w:rsid w:val="009A18A8"/>
    <w:rsid w:val="009D4098"/>
    <w:rsid w:val="009E7241"/>
    <w:rsid w:val="00A4082C"/>
    <w:rsid w:val="00AD28D9"/>
    <w:rsid w:val="00AD6906"/>
    <w:rsid w:val="00AF5866"/>
    <w:rsid w:val="00C32CCD"/>
    <w:rsid w:val="00C4260F"/>
    <w:rsid w:val="00C76926"/>
    <w:rsid w:val="00C940B4"/>
    <w:rsid w:val="00CD3048"/>
    <w:rsid w:val="00D16CF6"/>
    <w:rsid w:val="00D441D8"/>
    <w:rsid w:val="00D71792"/>
    <w:rsid w:val="00D74BF5"/>
    <w:rsid w:val="00DA3BE9"/>
    <w:rsid w:val="00E35EE6"/>
    <w:rsid w:val="00E371EF"/>
    <w:rsid w:val="00E43504"/>
    <w:rsid w:val="00F24B5A"/>
    <w:rsid w:val="00FF6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0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34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F6B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Andrea</cp:lastModifiedBy>
  <cp:revision>23</cp:revision>
  <dcterms:created xsi:type="dcterms:W3CDTF">2009-09-24T01:46:00Z</dcterms:created>
  <dcterms:modified xsi:type="dcterms:W3CDTF">2009-09-24T02:43:00Z</dcterms:modified>
</cp:coreProperties>
</file>